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2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4253"/>
      </w:tblGrid>
      <w:tr w:rsidR="004E0024" w:rsidRPr="004E0024" w:rsidTr="000F30E3">
        <w:trPr>
          <w:trHeight w:val="1704"/>
        </w:trPr>
        <w:tc>
          <w:tcPr>
            <w:tcW w:w="4323" w:type="dxa"/>
            <w:tcBorders>
              <w:bottom w:val="nil"/>
            </w:tcBorders>
          </w:tcPr>
          <w:p w:rsidR="004E0024" w:rsidRPr="004E0024" w:rsidRDefault="004E0024" w:rsidP="004E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РОДНИКОВСКОГО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СЕЛЬСКОГО ПОСЕЛЕНИЯ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4E0024" w:rsidRPr="004E0024" w:rsidRDefault="004E0024" w:rsidP="004E002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E0024" w:rsidRPr="004E0024" w:rsidRDefault="004E0024" w:rsidP="004E002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8345" cy="787400"/>
                  <wp:effectExtent l="0" t="0" r="0" b="0"/>
                  <wp:docPr id="1" name="Рисунок 1" descr="Описание: 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4E0024" w:rsidRPr="004E0024" w:rsidRDefault="004E0024" w:rsidP="004E0024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ТАТАРСТАН РЕСПУБЛИКАСЫ</w:t>
            </w:r>
          </w:p>
          <w:p w:rsidR="004E0024" w:rsidRPr="004E0024" w:rsidRDefault="004E0024" w:rsidP="004E0024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АЛЕКСЕЕВСК</w:t>
            </w:r>
          </w:p>
          <w:p w:rsidR="004E0024" w:rsidRPr="004E0024" w:rsidRDefault="004E0024" w:rsidP="004E00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НЫҢ</w:t>
            </w:r>
          </w:p>
          <w:p w:rsidR="004E0024" w:rsidRPr="004E0024" w:rsidRDefault="004E0024" w:rsidP="004E00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РОДНИКИ АВЫЛ ҖИРЛЕГЕНЕҢ</w:t>
            </w:r>
          </w:p>
          <w:p w:rsidR="004E0024" w:rsidRPr="004E0024" w:rsidRDefault="004E0024" w:rsidP="004E00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4E0024" w:rsidRPr="004E0024" w:rsidRDefault="004E0024" w:rsidP="004E002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4E0024" w:rsidRPr="004E0024" w:rsidRDefault="004E0024" w:rsidP="004E002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024" w:rsidRPr="004E0024" w:rsidTr="000F30E3">
        <w:trPr>
          <w:cantSplit/>
          <w:trHeight w:val="1090"/>
        </w:trPr>
        <w:tc>
          <w:tcPr>
            <w:tcW w:w="4323" w:type="dxa"/>
            <w:tcBorders>
              <w:top w:val="double" w:sz="4" w:space="0" w:color="auto"/>
              <w:bottom w:val="nil"/>
            </w:tcBorders>
          </w:tcPr>
          <w:p w:rsidR="004E0024" w:rsidRPr="004E0024" w:rsidRDefault="004E0024" w:rsidP="004E002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4E0024" w:rsidRPr="005B38B1" w:rsidRDefault="00FE750B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5B38B1" w:rsidRPr="005B38B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B38B1" w:rsidRPr="005B38B1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  <w:p w:rsidR="004E0024" w:rsidRPr="004E0024" w:rsidRDefault="004E0024" w:rsidP="004E0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4E0024" w:rsidRPr="004E0024" w:rsidRDefault="004E0024" w:rsidP="004E00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024" w:rsidRPr="004E0024" w:rsidRDefault="004E0024" w:rsidP="004E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4E0024" w:rsidRPr="004E0024" w:rsidRDefault="004E0024" w:rsidP="004E0024">
            <w:pPr>
              <w:keepNext/>
              <w:spacing w:before="240" w:after="60" w:line="24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КАРАР</w:t>
            </w:r>
          </w:p>
          <w:p w:rsidR="004E0024" w:rsidRPr="004E0024" w:rsidRDefault="004E0024" w:rsidP="004E002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024" w:rsidRPr="004E0024" w:rsidRDefault="004E0024" w:rsidP="00FE750B">
            <w:pPr>
              <w:spacing w:after="0" w:line="360" w:lineRule="auto"/>
              <w:ind w:left="-3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B38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5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94331" w:rsidRPr="00954B41" w:rsidRDefault="00B94331" w:rsidP="005B38B1">
      <w:pPr>
        <w:pStyle w:val="headertext"/>
        <w:jc w:val="right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> </w:t>
      </w:r>
    </w:p>
    <w:p w:rsidR="00FE750B" w:rsidRPr="00FE750B" w:rsidRDefault="00FE750B" w:rsidP="00FE750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750B">
        <w:rPr>
          <w:rFonts w:ascii="Times New Roman" w:hAnsi="Times New Roman" w:cs="Times New Roman"/>
          <w:b/>
          <w:sz w:val="28"/>
          <w:szCs w:val="28"/>
        </w:rPr>
        <w:t xml:space="preserve">Об инициировании </w:t>
      </w:r>
    </w:p>
    <w:p w:rsidR="00FE750B" w:rsidRPr="00FE750B" w:rsidRDefault="00FE750B" w:rsidP="00FE750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750B">
        <w:rPr>
          <w:rFonts w:ascii="Times New Roman" w:hAnsi="Times New Roman" w:cs="Times New Roman"/>
          <w:b/>
          <w:sz w:val="28"/>
          <w:szCs w:val="28"/>
        </w:rPr>
        <w:t>проведения референдума</w:t>
      </w:r>
    </w:p>
    <w:p w:rsidR="00FE750B" w:rsidRDefault="00FE750B" w:rsidP="00FE750B">
      <w:pPr>
        <w:rPr>
          <w:rFonts w:ascii="Times New Roman" w:hAnsi="Times New Roman" w:cs="Times New Roman"/>
          <w:b/>
          <w:sz w:val="28"/>
          <w:szCs w:val="28"/>
        </w:rPr>
      </w:pPr>
    </w:p>
    <w:p w:rsidR="00FE750B" w:rsidRPr="007A7502" w:rsidRDefault="00FE750B" w:rsidP="00FE7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02"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7A750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A7502">
        <w:rPr>
          <w:rFonts w:ascii="Times New Roman" w:hAnsi="Times New Roman" w:cs="Times New Roman"/>
          <w:sz w:val="28"/>
          <w:szCs w:val="28"/>
        </w:rPr>
        <w:t>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</w:t>
      </w:r>
      <w:proofErr w:type="gramEnd"/>
      <w:r w:rsidRPr="007A7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502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7A7502">
        <w:rPr>
          <w:rFonts w:ascii="Times New Roman" w:hAnsi="Times New Roman" w:cs="Times New Roman"/>
          <w:sz w:val="28"/>
          <w:szCs w:val="28"/>
        </w:rPr>
        <w:t xml:space="preserve"> Республики Татарстан», ст. 18 Закона Республики Татарстан от 24 марта 2004 года № 23-ЗРТ «О местном референдуме», ст. 11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Родниковское</w:t>
      </w:r>
      <w:r w:rsidRPr="00FE750B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7A7502">
        <w:rPr>
          <w:rFonts w:ascii="Times New Roman" w:hAnsi="Times New Roman" w:cs="Times New Roman"/>
          <w:sz w:val="28"/>
          <w:szCs w:val="28"/>
        </w:rPr>
        <w:t xml:space="preserve"> поселение Алексеевского муниципального района Республики Татарстан</w:t>
      </w:r>
    </w:p>
    <w:p w:rsidR="00FE750B" w:rsidRPr="006054FA" w:rsidRDefault="00FE750B" w:rsidP="00FE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750B" w:rsidRDefault="00FE750B" w:rsidP="00FE750B">
      <w:pPr>
        <w:jc w:val="both"/>
        <w:rPr>
          <w:rFonts w:ascii="Times New Roman" w:hAnsi="Times New Roman" w:cs="Times New Roman"/>
          <w:sz w:val="28"/>
          <w:szCs w:val="28"/>
        </w:rPr>
      </w:pPr>
      <w:r w:rsidRPr="0079589F">
        <w:rPr>
          <w:rFonts w:ascii="Times New Roman" w:hAnsi="Times New Roman" w:cs="Times New Roman"/>
          <w:sz w:val="28"/>
          <w:szCs w:val="28"/>
        </w:rPr>
        <w:t xml:space="preserve">1.Инициировать проведение местного референдума по вопросу: </w:t>
      </w:r>
    </w:p>
    <w:p w:rsidR="00FE750B" w:rsidRPr="00795EFC" w:rsidRDefault="00FE750B" w:rsidP="00FE750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5EFC">
        <w:rPr>
          <w:rFonts w:ascii="Times New Roman" w:eastAsia="Times New Roman" w:hAnsi="Times New Roman" w:cs="Times New Roman"/>
          <w:sz w:val="28"/>
          <w:szCs w:val="28"/>
        </w:rPr>
        <w:t>«Согласны ли вы на введение самообложения в 2019 году в сумме  500                           рублей с каждого совершеннолетнего жителя, зарегистрированного по месту жительства на территории</w:t>
      </w:r>
      <w:r w:rsidRPr="00795E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95EFC">
        <w:rPr>
          <w:rFonts w:ascii="Times New Roman" w:eastAsia="Times New Roman" w:hAnsi="Times New Roman" w:cs="Times New Roman"/>
          <w:sz w:val="28"/>
          <w:szCs w:val="28"/>
        </w:rPr>
        <w:t>Родниковского</w:t>
      </w:r>
      <w:r w:rsidRPr="00795E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95EFC">
        <w:rPr>
          <w:rFonts w:ascii="Times New Roman" w:eastAsia="Times New Roman" w:hAnsi="Times New Roman" w:cs="Times New Roman"/>
          <w:sz w:val="28"/>
          <w:szCs w:val="28"/>
        </w:rPr>
        <w:t>сельского поселения, за исключением инвалидов 1 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</w:t>
      </w:r>
      <w:proofErr w:type="gramEnd"/>
    </w:p>
    <w:p w:rsidR="007E5FD7" w:rsidRPr="00885CA2" w:rsidRDefault="007E5FD7" w:rsidP="007E5FD7">
      <w:pPr>
        <w:pStyle w:val="a8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5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5CA2">
        <w:rPr>
          <w:rFonts w:ascii="Times New Roman" w:eastAsia="Times New Roman" w:hAnsi="Times New Roman" w:cs="Times New Roman"/>
          <w:sz w:val="28"/>
          <w:szCs w:val="28"/>
        </w:rPr>
        <w:t xml:space="preserve">ремонт и содержание </w:t>
      </w:r>
      <w:proofErr w:type="spellStart"/>
      <w:r w:rsidRPr="00885CA2">
        <w:rPr>
          <w:rFonts w:ascii="Times New Roman" w:eastAsia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885CA2">
        <w:rPr>
          <w:rFonts w:ascii="Times New Roman" w:eastAsia="Times New Roman" w:hAnsi="Times New Roman" w:cs="Times New Roman"/>
          <w:sz w:val="28"/>
          <w:szCs w:val="28"/>
        </w:rPr>
        <w:t xml:space="preserve"> дорог;</w:t>
      </w:r>
    </w:p>
    <w:p w:rsidR="007E5FD7" w:rsidRPr="00885CA2" w:rsidRDefault="007E5FD7" w:rsidP="007E5FD7">
      <w:pPr>
        <w:pStyle w:val="a8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5CA2">
        <w:rPr>
          <w:rFonts w:ascii="Times New Roman" w:eastAsia="Times New Roman" w:hAnsi="Times New Roman" w:cs="Times New Roman"/>
          <w:sz w:val="28"/>
          <w:szCs w:val="28"/>
        </w:rPr>
        <w:t>- содержание сетей водоснабжения;</w:t>
      </w:r>
    </w:p>
    <w:p w:rsidR="007E5FD7" w:rsidRDefault="007E5FD7" w:rsidP="007E5FD7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A2">
        <w:rPr>
          <w:rFonts w:ascii="Times New Roman" w:eastAsia="Times New Roman" w:hAnsi="Times New Roman" w:cs="Times New Roman"/>
          <w:sz w:val="28"/>
          <w:szCs w:val="28"/>
        </w:rPr>
        <w:lastRenderedPageBreak/>
        <w:t>-содержание уличного 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CA2">
        <w:rPr>
          <w:rFonts w:ascii="Times New Roman" w:eastAsia="Times New Roman" w:hAnsi="Times New Roman" w:cs="Times New Roman"/>
          <w:sz w:val="28"/>
          <w:szCs w:val="28"/>
        </w:rPr>
        <w:t>(оплата услуг, покупка фонарей).</w:t>
      </w:r>
    </w:p>
    <w:p w:rsidR="007E5FD7" w:rsidRDefault="007E5FD7" w:rsidP="00FE7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50B" w:rsidRPr="0079589F" w:rsidRDefault="00FE750B" w:rsidP="00FE75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89F">
        <w:rPr>
          <w:rFonts w:ascii="Times New Roman" w:hAnsi="Times New Roman" w:cs="Times New Roman"/>
          <w:sz w:val="28"/>
          <w:szCs w:val="28"/>
        </w:rPr>
        <w:t>«</w:t>
      </w:r>
      <w:r w:rsidRPr="0079589F">
        <w:rPr>
          <w:rFonts w:ascii="Times New Roman" w:hAnsi="Times New Roman" w:cs="Times New Roman"/>
          <w:sz w:val="28"/>
          <w:szCs w:val="28"/>
          <w:u w:val="single"/>
        </w:rPr>
        <w:t xml:space="preserve">ДА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 w:rsidRPr="0079589F"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  <w:r w:rsidRPr="007958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750B" w:rsidRPr="0079589F" w:rsidRDefault="00FE750B" w:rsidP="00FE750B">
      <w:pPr>
        <w:jc w:val="both"/>
        <w:rPr>
          <w:rFonts w:ascii="Times New Roman" w:hAnsi="Times New Roman" w:cs="Times New Roman"/>
          <w:sz w:val="28"/>
          <w:szCs w:val="28"/>
        </w:rPr>
      </w:pPr>
      <w:r w:rsidRPr="007958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58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589F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9589F">
        <w:rPr>
          <w:rFonts w:ascii="Times New Roman" w:hAnsi="Times New Roman" w:cs="Times New Roman"/>
          <w:sz w:val="28"/>
          <w:szCs w:val="28"/>
        </w:rPr>
        <w:t xml:space="preserve"> на официальном сайте Алексеевского муниципального района в информационно-телекоммуникационной сети Интернет, на информационных стендах сельского поселения. </w:t>
      </w:r>
    </w:p>
    <w:p w:rsidR="00FE750B" w:rsidRDefault="00FE750B" w:rsidP="00FE750B">
      <w:pPr>
        <w:jc w:val="both"/>
        <w:rPr>
          <w:rFonts w:ascii="Times New Roman" w:hAnsi="Times New Roman" w:cs="Times New Roman"/>
          <w:sz w:val="28"/>
          <w:szCs w:val="28"/>
        </w:rPr>
      </w:pPr>
      <w:r w:rsidRPr="007958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589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9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9589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9589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E750B" w:rsidRPr="0079589F" w:rsidRDefault="00FE750B" w:rsidP="00FE750B">
      <w:pPr>
        <w:rPr>
          <w:rFonts w:ascii="Times New Roman" w:hAnsi="Times New Roman" w:cs="Times New Roman"/>
          <w:b/>
          <w:sz w:val="28"/>
          <w:szCs w:val="28"/>
        </w:rPr>
      </w:pPr>
    </w:p>
    <w:p w:rsidR="00FE5F37" w:rsidRPr="00FD257B" w:rsidRDefault="00FE5F37" w:rsidP="00FD257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257B">
        <w:rPr>
          <w:rFonts w:ascii="Times New Roman" w:hAnsi="Times New Roman" w:cs="Times New Roman"/>
          <w:b/>
          <w:sz w:val="28"/>
          <w:szCs w:val="28"/>
        </w:rPr>
        <w:t>Руководитель Исполнит</w:t>
      </w:r>
      <w:r w:rsidR="002B1BE9" w:rsidRPr="00FD257B">
        <w:rPr>
          <w:rFonts w:ascii="Times New Roman" w:hAnsi="Times New Roman" w:cs="Times New Roman"/>
          <w:b/>
          <w:sz w:val="28"/>
          <w:szCs w:val="28"/>
        </w:rPr>
        <w:t>е</w:t>
      </w:r>
      <w:r w:rsidRPr="00FD257B">
        <w:rPr>
          <w:rFonts w:ascii="Times New Roman" w:hAnsi="Times New Roman" w:cs="Times New Roman"/>
          <w:b/>
          <w:sz w:val="28"/>
          <w:szCs w:val="28"/>
        </w:rPr>
        <w:t xml:space="preserve">льного комитета </w:t>
      </w:r>
    </w:p>
    <w:p w:rsidR="00FE5F37" w:rsidRPr="00FD257B" w:rsidRDefault="002B1BE9" w:rsidP="00FD257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257B">
        <w:rPr>
          <w:rFonts w:ascii="Times New Roman" w:hAnsi="Times New Roman" w:cs="Times New Roman"/>
          <w:b/>
          <w:bCs/>
          <w:sz w:val="28"/>
          <w:szCs w:val="28"/>
        </w:rPr>
        <w:t>Родниковского</w:t>
      </w:r>
      <w:r w:rsidR="00FE5F37" w:rsidRPr="00FD257B">
        <w:rPr>
          <w:rFonts w:ascii="Times New Roman" w:hAnsi="Times New Roman" w:cs="Times New Roman"/>
          <w:b/>
          <w:sz w:val="28"/>
          <w:szCs w:val="28"/>
        </w:rPr>
        <w:t xml:space="preserve">  сельского поселения</w:t>
      </w:r>
      <w:r w:rsidR="00FE5F37" w:rsidRPr="00FD257B">
        <w:rPr>
          <w:rFonts w:ascii="Times New Roman" w:hAnsi="Times New Roman" w:cs="Times New Roman"/>
          <w:b/>
          <w:sz w:val="28"/>
          <w:szCs w:val="28"/>
        </w:rPr>
        <w:br/>
        <w:t>Алексеевского муниципального</w:t>
      </w:r>
    </w:p>
    <w:p w:rsidR="00FE5F37" w:rsidRPr="00FD257B" w:rsidRDefault="00FE5F37" w:rsidP="00FD257B">
      <w:pPr>
        <w:pStyle w:val="a5"/>
        <w:tabs>
          <w:tab w:val="left" w:pos="703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257B">
        <w:rPr>
          <w:rFonts w:ascii="Times New Roman" w:hAnsi="Times New Roman" w:cs="Times New Roman"/>
          <w:b/>
          <w:sz w:val="28"/>
          <w:szCs w:val="28"/>
        </w:rPr>
        <w:t xml:space="preserve">района Республики Татарстан                                               </w:t>
      </w:r>
      <w:r w:rsidR="002B1BE9" w:rsidRPr="00FD257B">
        <w:rPr>
          <w:rFonts w:ascii="Times New Roman" w:hAnsi="Times New Roman" w:cs="Times New Roman"/>
          <w:b/>
          <w:sz w:val="28"/>
          <w:szCs w:val="28"/>
        </w:rPr>
        <w:t>Е.А. Яковлева</w:t>
      </w:r>
    </w:p>
    <w:p w:rsidR="0076329C" w:rsidRPr="00954B41" w:rsidRDefault="0076329C" w:rsidP="00B94331">
      <w:pPr>
        <w:rPr>
          <w:sz w:val="28"/>
          <w:szCs w:val="28"/>
        </w:rPr>
      </w:pPr>
    </w:p>
    <w:sectPr w:rsidR="0076329C" w:rsidRPr="00954B41" w:rsidSect="004C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43A4"/>
    <w:multiLevelType w:val="hybridMultilevel"/>
    <w:tmpl w:val="014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A"/>
    <w:rsid w:val="00116E8F"/>
    <w:rsid w:val="002531C6"/>
    <w:rsid w:val="002B1BE9"/>
    <w:rsid w:val="003A2126"/>
    <w:rsid w:val="004C46EF"/>
    <w:rsid w:val="004E0024"/>
    <w:rsid w:val="005B38B1"/>
    <w:rsid w:val="006054FA"/>
    <w:rsid w:val="00606037"/>
    <w:rsid w:val="006F4CB7"/>
    <w:rsid w:val="00717181"/>
    <w:rsid w:val="00752758"/>
    <w:rsid w:val="0076329C"/>
    <w:rsid w:val="007921D5"/>
    <w:rsid w:val="007E5FD7"/>
    <w:rsid w:val="008B362F"/>
    <w:rsid w:val="00954B41"/>
    <w:rsid w:val="0098594A"/>
    <w:rsid w:val="00B80436"/>
    <w:rsid w:val="00B94331"/>
    <w:rsid w:val="00C0294C"/>
    <w:rsid w:val="00C14DD1"/>
    <w:rsid w:val="00CE4437"/>
    <w:rsid w:val="00E01A6A"/>
    <w:rsid w:val="00E91D88"/>
    <w:rsid w:val="00F33F44"/>
    <w:rsid w:val="00FB47BF"/>
    <w:rsid w:val="00FD257B"/>
    <w:rsid w:val="00FE5F37"/>
    <w:rsid w:val="00FE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0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E7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0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E7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Родниковское</cp:lastModifiedBy>
  <cp:revision>5</cp:revision>
  <dcterms:created xsi:type="dcterms:W3CDTF">2018-09-19T09:47:00Z</dcterms:created>
  <dcterms:modified xsi:type="dcterms:W3CDTF">2018-09-20T11:08:00Z</dcterms:modified>
</cp:coreProperties>
</file>